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C0" w:rsidRPr="00D619F4" w:rsidRDefault="00FD7DC0" w:rsidP="00F9739B">
      <w:pPr>
        <w:jc w:val="center"/>
        <w:rPr>
          <w:rFonts w:ascii="黑体" w:eastAsia="黑体" w:hAnsi="黑体" w:cs="Times New Roman"/>
          <w:sz w:val="32"/>
          <w:szCs w:val="32"/>
        </w:rPr>
      </w:pPr>
      <w:r w:rsidRPr="00D619F4">
        <w:rPr>
          <w:rFonts w:ascii="黑体" w:eastAsia="黑体" w:hAnsi="黑体" w:cs="黑体"/>
          <w:sz w:val="32"/>
          <w:szCs w:val="32"/>
        </w:rPr>
        <w:t>2017</w:t>
      </w:r>
      <w:r w:rsidRPr="00D619F4">
        <w:rPr>
          <w:rFonts w:ascii="黑体" w:eastAsia="黑体" w:hAnsi="黑体" w:cs="黑体" w:hint="eastAsia"/>
          <w:sz w:val="32"/>
          <w:szCs w:val="32"/>
        </w:rPr>
        <w:t>上半年度</w:t>
      </w:r>
      <w:r>
        <w:rPr>
          <w:rFonts w:ascii="黑体" w:eastAsia="黑体" w:hAnsi="黑体" w:cs="黑体" w:hint="eastAsia"/>
          <w:sz w:val="32"/>
          <w:szCs w:val="32"/>
        </w:rPr>
        <w:t>苏州市</w:t>
      </w:r>
      <w:r w:rsidRPr="00D619F4">
        <w:rPr>
          <w:rFonts w:ascii="黑体" w:eastAsia="黑体" w:hAnsi="黑体" w:cs="黑体" w:hint="eastAsia"/>
          <w:sz w:val="32"/>
          <w:szCs w:val="32"/>
        </w:rPr>
        <w:t>吴江区标准化文明示范工地</w:t>
      </w:r>
      <w:r>
        <w:rPr>
          <w:rFonts w:ascii="黑体" w:eastAsia="黑体" w:hAnsi="黑体" w:cs="黑体" w:hint="eastAsia"/>
          <w:sz w:val="32"/>
          <w:szCs w:val="32"/>
        </w:rPr>
        <w:t>名单</w:t>
      </w:r>
    </w:p>
    <w:tbl>
      <w:tblPr>
        <w:tblW w:w="13223" w:type="dxa"/>
        <w:tblInd w:w="-106" w:type="dxa"/>
        <w:tblLook w:val="00A0"/>
      </w:tblPr>
      <w:tblGrid>
        <w:gridCol w:w="780"/>
        <w:gridCol w:w="1329"/>
        <w:gridCol w:w="1431"/>
        <w:gridCol w:w="2260"/>
        <w:gridCol w:w="920"/>
        <w:gridCol w:w="1016"/>
        <w:gridCol w:w="1640"/>
        <w:gridCol w:w="1015"/>
        <w:gridCol w:w="1063"/>
        <w:gridCol w:w="880"/>
        <w:gridCol w:w="889"/>
      </w:tblGrid>
      <w:tr w:rsidR="00FD7DC0" w:rsidRPr="0061656B">
        <w:trPr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DC0" w:rsidRPr="0061656B" w:rsidRDefault="00FD7DC0" w:rsidP="00F20C4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  <w:r w:rsidRPr="0061656B"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DC0" w:rsidRPr="0061656B" w:rsidRDefault="00FD7DC0" w:rsidP="00F20C4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结构</w:t>
            </w:r>
            <w:r w:rsidRPr="0061656B"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层次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建筑面积</w:t>
            </w:r>
            <w:r w:rsidRPr="0061656B"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1656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造价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DC0" w:rsidRPr="0061656B" w:rsidRDefault="00FD7DC0" w:rsidP="00F20C4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 w:rsidRPr="0061656B"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DC0" w:rsidRPr="0061656B" w:rsidRDefault="00FD7DC0" w:rsidP="00F20C4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总监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  <w:r w:rsidRPr="0061656B"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16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地点</w:t>
            </w:r>
          </w:p>
        </w:tc>
      </w:tr>
      <w:tr w:rsidR="00FD7DC0" w:rsidRPr="0061656B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FJ20160044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苏州永鼎医院有限公司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新建住院楼工程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14834.02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中亿丰建设集团股份有限公司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汪正峰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吴江市建设监理有限公司</w:t>
            </w: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何岳峰</w:t>
            </w: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FJ20140457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苏州恒力置业有限公司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（不含桩基）苏州湾一号（东区一期）（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1-4#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11-12#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、地下室）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KJ-2~32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127640.9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中亿丰建设集团股份有限公司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颜志杰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苏州卓越建设项目管理有限公司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倪其全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FJ20160174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科林环保装备股份有限公司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科林环保科技园项目（科林总部环保科技园二期）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D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楼幕墙工程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KJ5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1138.00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中亿丰建设集团股份有限公司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江苏建信工程监理咨询有限公司</w:t>
            </w: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洪定玉</w:t>
            </w: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FJ20150158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苏州蓝光置业有限公司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（不含桩基）顾家荡路以南秋枫街以东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A-1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A-2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地块项目（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、门卫、南、北门楼、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物业用房、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开关站、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变电开关、地下车库（一期一标））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KJ-2~8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42328.03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浙江宝业建设集团有限公司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尹晓锋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吴江新世纪工程项目管理咨询有限公司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许小林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FJ20160443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苏州吴江太湖新城市政公用局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吴江区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227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省道（江兴西路</w:t>
            </w:r>
            <w:r w:rsidRPr="0061656B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东太湖大道）两侧综合改造工程三标段（东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32-43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，西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15-28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）工程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市政工程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1054.99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吴江之光装饰有限公司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陈宏飚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吴江新世纪工程项目管理咨询有限公司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於华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FJ20160072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苏州市吴江滨湖投资集团有限公司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思齐路以西地块商服楼工程室内装修工程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装饰工程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5740.80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吴江之光装饰有限公司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李渝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江苏建科建设监理有限公司</w:t>
            </w: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唐忠满</w:t>
            </w: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FJ20160421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吴江中学（初中部）项目三标段食堂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吴江中学（初中部）项目三标段食堂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KJ3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6711.37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吴江兴盛建设工程有限公司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俞志刚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苏州市长诚工程监理咨询有限公司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顾景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FJ20140125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吴江财智置业发展有限公司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吴江财智中心总包工程二标段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KJ-1~25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178783.1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吴江市中泰建筑工程有限公司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金雄伟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苏州工业园区建设监理有限责任公司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FJ20160427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吴江中学（初中部）项目二标段教学楼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吴江中学（初中部）项目二标段教学楼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KJ4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11206.14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吴江市梅堰建筑工程有限公司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李少荣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苏州市长诚工程监理咨询有限公司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顾景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FJ20120573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吴江市三禾工贸有限公司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车间四、办公楼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吴江市梅堰建筑工程有限公司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钮海望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吴江市建信工程监理咨询有限公司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黄海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FJ20140389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吴江青商投资有限公司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青商大厦工程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KJ-2~19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73459.84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吴江市建设工程（集团）有限公司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江剑文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吴江新世纪工程项目管理咨询有限公司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俞斌延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FJ20150298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科林环保装备股份有限公司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科林总部环保科技园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D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楼、地下室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-1~16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35249.3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吴江市建设工程（集团）有限公司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宋学芳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江苏建信工程监理咨询有限公司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洪定玉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FJ20150191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苏州市吴江城市建设开发有限公司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芦荡路北松陵大道东地块安置房工程二标段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KJ-1~18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33326.29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吴江市八都建筑有限公司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张晓峰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苏州易中建设咨询监理有限公司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周美玲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FJ20160426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吴江中学（初中部）项目一标段行政实验楼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吴江中学（初中部）项目一标段行政实验楼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KJ4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11017.56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苏州伟业集团建设发展有限公司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朱少庆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苏州市长诚工程监理咨询有限公司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顾景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FJ20160309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吴江市鸿慧服饰有限公司</w:t>
            </w: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厂房一、二、三、四、五、六、七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（地下水池泵房）、八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32510.34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苏州伟业集团建设发展有限公司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江苏建信工程监理咨询有限公司</w:t>
            </w: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杜志龙</w:t>
            </w: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FJ20150176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苏州市吴江城市建设开发有限公司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芦荡路北松陵大道东地块安置房工程一标段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KJ-1~18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35818.96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苏州伟业集团建设发展有限公司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单艳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苏州易中建设咨询监理有限公司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周美玲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FJ20150427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苏州市吴江区代建项目管理局</w:t>
            </w: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吴江区公安实战训练综合楼工程施工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KJ-1~5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6791.03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苏州桃源建筑有限公司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戴建明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苏州诚科工程管理咨询有限公司</w:t>
            </w: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董勇</w:t>
            </w: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FJ20160010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苏州健晟食品有限公司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研发车间、车间二、三、四、五、六、消防泵房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KJ-1~4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18034.62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苏州市同里建筑有限公司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闵国强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吴江市和诚监理有限公司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余得水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FJ20150164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吴江集台房产发展有限公司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（不含桩基）荟雅苑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20-22#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26-28#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31-34#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KJ-1~3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10238.4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苏州市庙港建筑有限公司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曹惠兴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吴江科信建设咨询有限公司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许平娜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FJ20150130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吴江集台房产发展有限公司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（不含桩基）荟雅苑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17-19#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23-25#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29-30#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号配电房、消防水箱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KJ-1~3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10710.40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苏州市庙港建筑有限公司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曹惠兴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吴江科信建设咨询有限公司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许平娜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FJ20150163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吴江集台房产发展有限公司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（不含桩基）荟雅苑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4-6#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10-16#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13750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苏州市庙港建筑有限公司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曹惠兴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吴江科信建设咨询有限公司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许平娜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FJ20150079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吴江集台房产发展有限公司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（不含桩基）荟雅苑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1-3#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7-9#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苏州市庙港建筑有限公司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曹惠兴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吴江科信建设咨询有限公司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许平娜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FJ20150212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苏州市吴江区代建项目管理局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苏州市吴江区滨湖乐龄公寓二期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2-9#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楼暖通工程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1153.38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苏州鹏成建设有限公司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任玉向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尹夫成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FJ20150211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苏州市吴江区代建项目管理局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苏州市吴江区滨湖乐龄公寓二期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护理综合楼暖通工程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1303.81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苏州高吉机电工程有限公司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秦明亚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尹夫成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FJ20140502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绿地集团（吴江）置业有限公司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滨湖新城学院河南侧西地块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三期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)32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35#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KJ-2~33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50240.94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上海绿地建设（集团）有限公司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吴江新世纪工程项目管理咨询有限公司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孙华平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FJ20140469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苏州恒力置业有限公司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（不含桩基）苏州湾一号（东区二期）（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5-10#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、地下室）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KJ-2~32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150797.5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苏州卓越建设项目管理有限公司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倪其全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FJ20130004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江苏金坤置业有限公司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吴江市长板路南侧中山南路东侧地块（华邦国际）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（含群楼）、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2~6#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KJ39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96063.47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江苏中南建筑产业集团有限责任公司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无锡华诚建设监理有限公司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姜伟洪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FJ20130164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吴江市联发置业有限公司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奥林清华三区商业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131#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及地下室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KJ-2-25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江苏南通三建集团有限公司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朱冬辉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苏州现代建设监理有限公司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徐盛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FJ20140276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苏州市吴江滨湖投资集团有限公司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思齐路以西地块商服楼幕墙工程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8942.8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江苏华艺装饰工程有限公司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耿通生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唐忠满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SZ20160043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苏州吴江太湖新城市政公用局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江兴西路（仲英大道</w:t>
            </w:r>
            <w:r w:rsidRPr="0061656B">
              <w:rPr>
                <w:rFonts w:ascii="宋体" w:cs="宋体"/>
                <w:color w:val="000000"/>
                <w:kern w:val="0"/>
                <w:sz w:val="20"/>
                <w:szCs w:val="20"/>
              </w:rPr>
              <w:t>-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鲈乡北路）道路综合改造工程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852.13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江苏广吴建设园林有限公司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陈链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吴江科信建设咨询有限公司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夏云清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SZ20160089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苏州市吴江区市政公用集团有限公司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江厍片区雨污分流改造工程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2345.88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江苏广吴建设园林有限公司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王海静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江苏森鑫项目管理有限公司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张军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FJ20140172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亨通地产（吴江）有限公司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亨通长安府南地（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105-111#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配电房、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配电房、地库二）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KJ-1~4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128816.2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江苏博林建设工程有限公司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夏亮浩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吴江新世纪工程项目管理咨询有限公司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陈进冬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FJ20150005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亨通地产（吴江）有限公司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亨通长安府南地块项目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配电房、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配电房及人防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KJ-2~32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49850.95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江苏博林建设工程有限公司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邓金红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吴江新世纪工程项目管理咨询有限公司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陈进冬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太湖新城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FJ20150416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苏州市吴江区盛泽实验小学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苏州市吴江区盛泽实验小学桥北校区异地迁建工程一标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吴江兴盛建设工程有限公司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曾继红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吴江新世纪工程项目管理咨询有限公司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张卫超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盛泽</w:t>
            </w:r>
          </w:p>
        </w:tc>
      </w:tr>
      <w:tr w:rsidR="00FD7DC0" w:rsidRPr="0061656B">
        <w:trPr>
          <w:trHeight w:val="10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FJ20150308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亨通地产股份有限公司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盛泽镇物流中心西侧地块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1-6#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楼、配电房一、开闭所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50913.26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吴江市中泰建筑工程有限公司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谢庆明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吴江市建设监理有限公司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何岳峰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盛泽</w:t>
            </w:r>
          </w:p>
        </w:tc>
      </w:tr>
      <w:tr w:rsidR="00FD7DC0" w:rsidRPr="0061656B">
        <w:trPr>
          <w:trHeight w:val="10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SZ20140094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吴江市盛泽城区投资发展有限公司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南三环南侧道路（罗绮路）及驳岸新建工程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2537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吴江市通运市政工程有限公司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董远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江苏森鑫项目管理有限公司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潘富强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盛泽</w:t>
            </w:r>
          </w:p>
        </w:tc>
      </w:tr>
      <w:tr w:rsidR="00FD7DC0" w:rsidRPr="0061656B">
        <w:trPr>
          <w:trHeight w:val="10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SZ20160059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吴江市盛泽城区投资发展有限公司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盛泽镇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年农村生活污水处理工程</w:t>
            </w:r>
            <w:r w:rsidRPr="0061656B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溪南村、庄平村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1140.68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苏州祥盛建设工程有限公司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叶黎平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吴江新世纪工程项目管理咨询有限公司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徐爱华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盛泽</w:t>
            </w:r>
          </w:p>
        </w:tc>
      </w:tr>
      <w:tr w:rsidR="00FD7DC0" w:rsidRPr="0061656B">
        <w:trPr>
          <w:trHeight w:val="10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 xml:space="preserve">FJ20150355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江苏盛泽东方纺织城发展有限公司</w:t>
            </w: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东方国际纺织城室内装饰工程</w:t>
            </w: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 xml:space="preserve">10220.06 </w:t>
            </w: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苏州工业园区同明装饰工程有限公司</w:t>
            </w: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施振宇</w:t>
            </w: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江苏建科建设监理有限公司</w:t>
            </w: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付强</w:t>
            </w: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盛泽</w:t>
            </w:r>
          </w:p>
        </w:tc>
      </w:tr>
      <w:tr w:rsidR="00FD7DC0" w:rsidRPr="0061656B">
        <w:trPr>
          <w:trHeight w:val="10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SZ20140026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吴江市盛泽城区投资发展有限公司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6" type="#_x0000_t75" href="javascript:OpenWindow(&quot;AQJDMAIN_Detail.aspx?RowGuid=3e3bddfd-2151-4748-af06-aa07b863cfa2" style="position:absolute;margin-left:0;margin-top:0;width:.75pt;height:0;z-index:251658240;visibility:visible;mso-position-horizontal-relative:text;mso-position-vertical-relative:text" o:button="t">
                  <v:fill o:detectmouseclick="t"/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41" o:spid="_x0000_s1027" type="#_x0000_t75" href="javascript:OpenWindow(&quot;AQJDMAIN_Detail.aspx?RowGuid=3e3bddfd-2151-4748-af06-aa07b863cfa2" style="position:absolute;margin-left:0;margin-top:0;width:.75pt;height:0;z-index:251659264;visibility:visible;mso-position-horizontal-relative:text;mso-position-vertical-relative:text" o:button="t">
                  <v:fill o:detectmouseclick="t"/>
                  <v:imagedata r:id="rId6" o:title=""/>
                </v:shape>
              </w:pict>
            </w:r>
            <w:r>
              <w:rPr>
                <w:noProof/>
              </w:rPr>
              <w:pict>
                <v:shape id="Picture 42" o:spid="_x0000_s1028" type="#_x0000_t75" href="javascript:OpenWindow(&quot;AQJDMAIN_Detail.aspx?RowGuid=3e3bddfd-2151-4748-af06-aa07b863cfa2" style="position:absolute;margin-left:0;margin-top:0;width:.75pt;height:0;z-index:251660288;visibility:visible;mso-position-horizontal-relative:text;mso-position-vertical-relative:text" o:button="t">
                  <v:fill o:detectmouseclick="t"/>
                  <v:imagedata r:id="rId6" o:title=""/>
                </v:shape>
              </w:pict>
            </w:r>
            <w:r>
              <w:rPr>
                <w:noProof/>
              </w:rPr>
              <w:pict>
                <v:shape id="图片 5" o:spid="_x0000_s1029" type="#_x0000_t75" href="javascript:OpenWindow(&quot;AQJDMAIN_Detail.aspx?RowGuid=3e3bddfd-2151-4748-af06-aa07b863cfa2" style="position:absolute;margin-left:0;margin-top:0;width:.75pt;height:0;z-index:251661312;visibility:visible;mso-position-horizontal-relative:text;mso-position-vertical-relative:text" o:button="t">
                  <v:fill o:detectmouseclick="t"/>
                  <v:imagedata r:id="rId6" o:title=""/>
                </v:shape>
              </w:pict>
            </w:r>
            <w:r>
              <w:rPr>
                <w:noProof/>
              </w:rPr>
              <w:pict>
                <v:shape id="图片 6" o:spid="_x0000_s1030" type="#_x0000_t75" href="javascript:OpenWindow(&quot;AQJDMAIN_Detail.aspx?RowGuid=3e3bddfd-2151-4748-af06-aa07b863cfa2" style="position:absolute;margin-left:0;margin-top:0;width:.75pt;height:0;z-index:251662336;visibility:visible;mso-position-horizontal-relative:text;mso-position-vertical-relative:text" o:button="t">
                  <v:fill o:detectmouseclick="t"/>
                  <v:imagedata r:id="rId6" o:title=""/>
                </v:shape>
              </w:pict>
            </w:r>
            <w:r>
              <w:rPr>
                <w:noProof/>
              </w:rPr>
              <w:pict>
                <v:shape id="图片 7" o:spid="_x0000_s1031" type="#_x0000_t75" href="javascript:OpenWindow(&quot;AQJDMAIN_Detail.aspx?RowGuid=3e3bddfd-2151-4748-af06-aa07b863cfa2" style="position:absolute;margin-left:0;margin-top:0;width:.75pt;height:0;z-index:251663360;visibility:visible;mso-position-horizontal-relative:text;mso-position-vertical-relative:text" o:button="t">
                  <v:fill o:detectmouseclick="t"/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39"/>
            </w:tblGrid>
            <w:tr w:rsidR="00FD7DC0" w:rsidRPr="0061656B">
              <w:trPr>
                <w:trHeight w:val="1099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D7DC0" w:rsidRPr="0061656B" w:rsidRDefault="00FD7DC0" w:rsidP="00F20C47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61656B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盛泽镇南三环一标段、二标段</w:t>
                  </w:r>
                </w:p>
              </w:tc>
            </w:tr>
          </w:tbl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5907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江苏广吴建设园林有限公司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臧道明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江苏高智项目管理有限公司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吴晓东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盛泽</w:t>
            </w:r>
          </w:p>
        </w:tc>
      </w:tr>
      <w:tr w:rsidR="00FD7DC0" w:rsidRPr="0061656B">
        <w:trPr>
          <w:trHeight w:val="10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FJ20150077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江苏盛泽东方纺织城发展有限公司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东方国际纺织城幕墙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3284.51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常熟市华丽坚装饰工程有限公司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刘建峰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付强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盛泽</w:t>
            </w:r>
          </w:p>
        </w:tc>
      </w:tr>
      <w:tr w:rsidR="00FD7DC0" w:rsidRPr="0061656B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 xml:space="preserve">FJ20160176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江苏皮尔萨管业股份有限公司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>2#</w:t>
            </w: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厂房、水池泵房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>KJ1-2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>11254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吴江金都建筑工程有限公司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吴建平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Arial" w:hAnsi="Arial" w:cs="宋体" w:hint="eastAsia"/>
                <w:kern w:val="0"/>
                <w:sz w:val="20"/>
                <w:szCs w:val="20"/>
              </w:rPr>
              <w:t>吴江市明荣建设监理有限公司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Arial" w:hAnsi="Arial" w:cs="宋体" w:hint="eastAsia"/>
                <w:kern w:val="0"/>
                <w:sz w:val="20"/>
                <w:szCs w:val="20"/>
              </w:rPr>
              <w:t>王东辉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七都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FJ20160042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江苏凯伦建材股份有限公司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车间、泵房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9346.86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吴江金都建筑工程有限公司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黄国江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吴江新世纪工程项目管理咨询有限公司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施云飞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七都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D7DC0" w:rsidRPr="0061656B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FJ20160655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苏州绿控传动科技有限公司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厂区工程</w:t>
            </w:r>
            <w:r w:rsidRPr="0061656B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1#</w:t>
            </w: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2#</w:t>
            </w: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厂房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KJ3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16447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吴江云鼎建筑安装工程有限公司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汝王良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江苏中云工程咨询有限责任公司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王海生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</w:tr>
      <w:tr w:rsidR="00FD7DC0" w:rsidRPr="0061656B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FJ20150317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苏州市吴江区同里实验小学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新增教学楼、食堂、连廊一、二工程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KJ2-4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8235.78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吴江市舜新建筑工程有限公司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卫幼康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吴江新世纪工程项目管理咨询有限公司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钱张峰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</w:tr>
      <w:tr w:rsidR="00FD7DC0" w:rsidRPr="0061656B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FJ20160273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苏州华南机械科技有限公司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（不含桩基）车间一、办公楼、门卫一、二、配电房及地下消防水池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KJ-1-5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24436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吴江市舜新建筑工程有限公司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吴金忠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吴江建发建设监理有限公司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王淑华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</w:tr>
      <w:tr w:rsidR="00FD7DC0" w:rsidRPr="0061656B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SZ20150045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吴江经济开发区建设局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芦荡路（花园路至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复线）改造工程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5268.23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吴江市明港道桥工程有限公司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陆志勇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吴江科信建设咨询有限公司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刘健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</w:tr>
      <w:tr w:rsidR="00FD7DC0" w:rsidRPr="0061656B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kern w:val="0"/>
                <w:sz w:val="18"/>
                <w:szCs w:val="18"/>
              </w:rPr>
              <w:t xml:space="preserve">FJ20160428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kern w:val="0"/>
                <w:sz w:val="18"/>
                <w:szCs w:val="18"/>
              </w:rPr>
              <w:t>吴江经济技术开发区建设局</w:t>
            </w:r>
            <w:r w:rsidRPr="0061656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kern w:val="0"/>
                <w:sz w:val="18"/>
                <w:szCs w:val="18"/>
              </w:rPr>
              <w:t>227</w:t>
            </w:r>
            <w:r w:rsidRPr="0061656B">
              <w:rPr>
                <w:rFonts w:ascii="宋体" w:hAnsi="宋体" w:cs="宋体" w:hint="eastAsia"/>
                <w:kern w:val="0"/>
                <w:sz w:val="18"/>
                <w:szCs w:val="18"/>
              </w:rPr>
              <w:t>省道（开发区段）外立面改造工程</w:t>
            </w:r>
            <w:r w:rsidRPr="0061656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kern w:val="0"/>
                <w:sz w:val="18"/>
                <w:szCs w:val="18"/>
              </w:rPr>
              <w:t>装饰工程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kern w:val="0"/>
                <w:sz w:val="18"/>
                <w:szCs w:val="18"/>
              </w:rPr>
              <w:t>648.78</w:t>
            </w:r>
            <w:r w:rsidRPr="0061656B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kern w:val="0"/>
                <w:sz w:val="18"/>
                <w:szCs w:val="18"/>
              </w:rPr>
              <w:t>吴江市巨人建筑装饰有限责任公司</w:t>
            </w:r>
            <w:r w:rsidRPr="0061656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kern w:val="0"/>
                <w:sz w:val="18"/>
                <w:szCs w:val="18"/>
              </w:rPr>
              <w:t>吴火根</w:t>
            </w:r>
            <w:r w:rsidRPr="0061656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kern w:val="0"/>
                <w:sz w:val="18"/>
                <w:szCs w:val="18"/>
              </w:rPr>
              <w:t>苏州市长诚工程监理咨询有限公司</w:t>
            </w:r>
            <w:r w:rsidRPr="0061656B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kern w:val="0"/>
                <w:sz w:val="18"/>
                <w:szCs w:val="18"/>
              </w:rPr>
              <w:t>张勤良</w:t>
            </w:r>
            <w:r w:rsidRPr="0061656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</w:tr>
      <w:tr w:rsidR="00FD7DC0" w:rsidRPr="0061656B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FJ20150311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苏州伟业迎春地产有限公司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花港路南、亨通路以东住宅项目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1-6#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KJ-1-27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43948.98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苏州伟业集团建设发展有限公司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杜旭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苏州市长诚工程监理咨询有限公司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徐春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</w:tr>
      <w:tr w:rsidR="00FD7DC0" w:rsidRPr="0061656B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FJ20160279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全友电脑科技（吴江）有限公司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厂房、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仓库、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厂房、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生活配套、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门卫辅房（含消控室）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KJ-1-4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40859.28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苏州伟业集团建设发展有限公司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胡龙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周克健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</w:tr>
      <w:tr w:rsidR="00FD7DC0" w:rsidRPr="0061656B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>FJ20160260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吴江经济技术开发区发展总公司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智能装备产业园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－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厂房工程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18031.18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苏州市庙港建筑有限公司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方春安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吴江市建设监理有限公司</w:t>
            </w:r>
            <w:r w:rsidRPr="0061656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宋玉华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</w:tr>
      <w:tr w:rsidR="00FD7DC0" w:rsidRPr="0061656B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SZ20160046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吴江经济技术开发区建设局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江兴东路（运河路至长纤路河）改造工程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7997.49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昆山市市政工程有限公司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汪根明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吴江科信建设咨询有限公司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王春玲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</w:tr>
      <w:tr w:rsidR="00FD7DC0" w:rsidRPr="0061656B">
        <w:trPr>
          <w:trHeight w:val="8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FJ20160315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苏州市申龙重工机械有限公司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扩建宿舍楼（</w:t>
            </w: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宿舍楼）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KJ6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吴江市建设工程（集团）有限公司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仲伟琴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苏州华达建设监理有限公司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杜树平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汾湖</w:t>
            </w:r>
          </w:p>
        </w:tc>
      </w:tr>
      <w:tr w:rsidR="00FD7DC0" w:rsidRPr="0061656B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FJ20150260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苏州市吴江区黎里镇人民政府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新建金家坝卫生院工程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苏州中宇建筑安装有限公司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王庆华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苏州联达工程管理咨询有限公司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田平超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汾湖</w:t>
            </w:r>
          </w:p>
        </w:tc>
      </w:tr>
      <w:tr w:rsidR="00FD7DC0" w:rsidRPr="0061656B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FJ20150133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苏州嘉得宝置业有限公司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嘉乐城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A6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地块普通住宅项目（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1-3#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、配电房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33842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苏州华亭建设工程有限公司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陈振东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苏州市新林工程监理有限公司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林成亮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汾湖</w:t>
            </w:r>
          </w:p>
        </w:tc>
      </w:tr>
      <w:tr w:rsidR="00FD7DC0" w:rsidRPr="0061656B">
        <w:trPr>
          <w:trHeight w:val="10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FJ20140258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苏州中联化学制药有限公司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（不含桩基）新建厂区（办公质检大楼、研发楼、溶媒回收车间、溶媒储罐区、危险品库）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KJ1-6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苏州富大世纪建设工程有限公司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黄庆华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苏州华达建设监理有限公司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汾湖</w:t>
            </w:r>
          </w:p>
        </w:tc>
      </w:tr>
      <w:tr w:rsidR="00FD7DC0" w:rsidRPr="0061656B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656B">
              <w:rPr>
                <w:rFonts w:ascii="Arial" w:hAnsi="Arial" w:cs="Arial"/>
                <w:kern w:val="0"/>
                <w:sz w:val="20"/>
                <w:szCs w:val="20"/>
              </w:rPr>
              <w:t>FJ20160105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嘉合（苏州）仓储有限公司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嘉合汾湖仓储项目（仓库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1-4#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、门卫及消控室）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GJG1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朱光荣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kern w:val="0"/>
                <w:sz w:val="20"/>
                <w:szCs w:val="20"/>
              </w:rPr>
              <w:t>昆山市城建项目管理有限公司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汾湖</w:t>
            </w:r>
          </w:p>
        </w:tc>
      </w:tr>
      <w:tr w:rsidR="00FD7DC0" w:rsidRPr="0061656B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FJ20150045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苏州帝奥电梯有限公司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研发车间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17167.4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吴江市八都建筑有限公司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杨晓荣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吴江新世纪工程项目管理咨询有限公司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徐红胜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震泽</w:t>
            </w:r>
          </w:p>
        </w:tc>
      </w:tr>
      <w:tr w:rsidR="00FD7DC0" w:rsidRPr="0061656B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FJ20160235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吴江正大电磁线厂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震泽镇震桃公路东镇南一路南地块商服用房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7548.07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苏州市腾龙建筑有限公司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李蔚栋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吴江市建设监理有限公司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沈忠华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震泽</w:t>
            </w:r>
          </w:p>
        </w:tc>
      </w:tr>
      <w:tr w:rsidR="00FD7DC0" w:rsidRPr="0061656B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FJ20150265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吴江市震泽旅游文化发展有限公司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吴江丝绸文化创意产业园一期工程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KJ1-6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9745.1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苏州市腾龙建筑有限公司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朱健坤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吴江新世纪工程项目管理咨询有限公司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丁兴文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震泽</w:t>
            </w:r>
          </w:p>
        </w:tc>
      </w:tr>
      <w:tr w:rsidR="00FD7DC0" w:rsidRPr="0061656B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FJ20130711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苏州震纶生物质纤维有限公司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（不含桩基）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110KV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变电所、车间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、辅助车间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KJ2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16044.6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苏州市腾龙建筑有限公司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周阿二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苏州联达工程管理咨询有限公司</w:t>
            </w:r>
            <w:r w:rsidRPr="006165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陈建定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C0" w:rsidRPr="0061656B" w:rsidRDefault="00FD7DC0" w:rsidP="00F20C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65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震泽</w:t>
            </w:r>
          </w:p>
        </w:tc>
      </w:tr>
    </w:tbl>
    <w:p w:rsidR="00FD7DC0" w:rsidRDefault="00FD7DC0" w:rsidP="00FD7DC0">
      <w:pPr>
        <w:ind w:leftChars="-428" w:left="31680"/>
        <w:rPr>
          <w:rFonts w:cs="Times New Roman"/>
        </w:rPr>
      </w:pPr>
    </w:p>
    <w:p w:rsidR="00FD7DC0" w:rsidRDefault="00FD7DC0">
      <w:pPr>
        <w:rPr>
          <w:rFonts w:cs="Times New Roman"/>
        </w:rPr>
      </w:pPr>
    </w:p>
    <w:sectPr w:rsidR="00FD7DC0" w:rsidSect="0054165A">
      <w:pgSz w:w="16838" w:h="11906" w:orient="landscape"/>
      <w:pgMar w:top="72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C0" w:rsidRDefault="00FD7DC0" w:rsidP="005845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D7DC0" w:rsidRDefault="00FD7DC0" w:rsidP="005845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C0" w:rsidRDefault="00FD7DC0" w:rsidP="005845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D7DC0" w:rsidRDefault="00FD7DC0" w:rsidP="005845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39B"/>
    <w:rsid w:val="00076928"/>
    <w:rsid w:val="001473AE"/>
    <w:rsid w:val="0054165A"/>
    <w:rsid w:val="0058453E"/>
    <w:rsid w:val="0061656B"/>
    <w:rsid w:val="006D638F"/>
    <w:rsid w:val="007D269F"/>
    <w:rsid w:val="008B28FA"/>
    <w:rsid w:val="00940354"/>
    <w:rsid w:val="00C62693"/>
    <w:rsid w:val="00D619F4"/>
    <w:rsid w:val="00F20C47"/>
    <w:rsid w:val="00F9739B"/>
    <w:rsid w:val="00FC5041"/>
    <w:rsid w:val="00F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8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53E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84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53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986</Words>
  <Characters>5625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2017上半年度苏州市吴江区标准化文明示范工地名单</dc:title>
  <dc:subject/>
  <dc:creator>陆沈阳</dc:creator>
  <cp:keywords/>
  <dc:description/>
  <cp:lastModifiedBy>沈红</cp:lastModifiedBy>
  <cp:revision>2</cp:revision>
  <dcterms:created xsi:type="dcterms:W3CDTF">2017-10-13T04:54:00Z</dcterms:created>
  <dcterms:modified xsi:type="dcterms:W3CDTF">2017-10-13T04:54:00Z</dcterms:modified>
</cp:coreProperties>
</file>