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07" w:rsidRPr="00334254" w:rsidRDefault="006E1507" w:rsidP="000B7892">
      <w:pPr>
        <w:jc w:val="center"/>
        <w:rPr>
          <w:rFonts w:eastAsia="华文中宋"/>
          <w:sz w:val="56"/>
          <w:szCs w:val="84"/>
        </w:rPr>
      </w:pPr>
      <w:r w:rsidRPr="00334254">
        <w:rPr>
          <w:rFonts w:ascii="宋体" w:hAnsi="宋体" w:hint="eastAsia"/>
          <w:b/>
          <w:sz w:val="44"/>
          <w:szCs w:val="84"/>
        </w:rPr>
        <w:t>服</w:t>
      </w:r>
      <w:r>
        <w:rPr>
          <w:rFonts w:ascii="宋体" w:hAnsi="宋体"/>
          <w:b/>
          <w:sz w:val="44"/>
          <w:szCs w:val="84"/>
        </w:rPr>
        <w:t xml:space="preserve">  </w:t>
      </w:r>
      <w:r w:rsidRPr="00334254">
        <w:rPr>
          <w:rFonts w:ascii="宋体" w:hAnsi="宋体" w:hint="eastAsia"/>
          <w:b/>
          <w:sz w:val="44"/>
          <w:szCs w:val="84"/>
        </w:rPr>
        <w:t>务</w:t>
      </w:r>
      <w:r>
        <w:rPr>
          <w:rFonts w:ascii="宋体" w:hAnsi="宋体"/>
          <w:b/>
          <w:sz w:val="44"/>
          <w:szCs w:val="84"/>
        </w:rPr>
        <w:t xml:space="preserve">  </w:t>
      </w:r>
      <w:r w:rsidRPr="00334254">
        <w:rPr>
          <w:rFonts w:ascii="宋体" w:hAnsi="宋体" w:hint="eastAsia"/>
          <w:b/>
          <w:sz w:val="44"/>
          <w:szCs w:val="84"/>
        </w:rPr>
        <w:t>合</w:t>
      </w:r>
      <w:r>
        <w:rPr>
          <w:rFonts w:ascii="宋体" w:hAnsi="宋体"/>
          <w:b/>
          <w:sz w:val="44"/>
          <w:szCs w:val="84"/>
        </w:rPr>
        <w:t xml:space="preserve">  </w:t>
      </w:r>
      <w:r w:rsidRPr="00334254">
        <w:rPr>
          <w:rFonts w:ascii="宋体" w:hAnsi="宋体" w:hint="eastAsia"/>
          <w:b/>
          <w:sz w:val="44"/>
          <w:szCs w:val="84"/>
        </w:rPr>
        <w:t>同</w:t>
      </w:r>
    </w:p>
    <w:p w:rsidR="006E1507" w:rsidRPr="00BE7FB7" w:rsidRDefault="006E1507" w:rsidP="00971539">
      <w:pPr>
        <w:pStyle w:val="BodyText"/>
        <w:ind w:firstLineChars="200" w:firstLine="31680"/>
        <w:rPr>
          <w:szCs w:val="28"/>
        </w:rPr>
      </w:pPr>
    </w:p>
    <w:p w:rsidR="006E1507" w:rsidRDefault="006E1507" w:rsidP="00334254">
      <w:pPr>
        <w:pStyle w:val="BodyText"/>
        <w:rPr>
          <w:szCs w:val="28"/>
          <w:u w:val="single"/>
        </w:rPr>
      </w:pPr>
      <w:r w:rsidRPr="00BE7FB7">
        <w:rPr>
          <w:rFonts w:hint="eastAsia"/>
          <w:szCs w:val="28"/>
        </w:rPr>
        <w:t>甲方：</w:t>
      </w:r>
      <w:r w:rsidRPr="00BE7FB7">
        <w:rPr>
          <w:szCs w:val="28"/>
          <w:u w:val="single"/>
        </w:rPr>
        <w:t xml:space="preserve">                                         </w:t>
      </w:r>
    </w:p>
    <w:p w:rsidR="006E1507" w:rsidRPr="00BE7FB7" w:rsidRDefault="006E1507" w:rsidP="00334254">
      <w:pPr>
        <w:pStyle w:val="BodyText"/>
        <w:rPr>
          <w:szCs w:val="28"/>
        </w:rPr>
      </w:pPr>
      <w:r>
        <w:rPr>
          <w:rFonts w:hint="eastAsia"/>
          <w:szCs w:val="28"/>
        </w:rPr>
        <w:t>统一社会信用代码：</w:t>
      </w:r>
      <w:r w:rsidRPr="00F64A51">
        <w:rPr>
          <w:szCs w:val="28"/>
          <w:u w:val="single"/>
        </w:rPr>
        <w:t xml:space="preserve">      </w:t>
      </w:r>
      <w:r>
        <w:rPr>
          <w:szCs w:val="28"/>
          <w:u w:val="single"/>
        </w:rPr>
        <w:t xml:space="preserve">               </w:t>
      </w:r>
      <w:r w:rsidRPr="00F64A51">
        <w:rPr>
          <w:szCs w:val="28"/>
          <w:u w:val="single"/>
        </w:rPr>
        <w:t xml:space="preserve">        </w:t>
      </w:r>
    </w:p>
    <w:p w:rsidR="006E1507" w:rsidRPr="00BE7FB7" w:rsidRDefault="006E1507" w:rsidP="00334254">
      <w:pPr>
        <w:pStyle w:val="BodyText"/>
        <w:rPr>
          <w:szCs w:val="28"/>
        </w:rPr>
      </w:pPr>
      <w:r w:rsidRPr="00BE7FB7">
        <w:rPr>
          <w:rFonts w:hint="eastAsia"/>
          <w:szCs w:val="28"/>
        </w:rPr>
        <w:t>乙方：</w:t>
      </w:r>
      <w:r w:rsidRPr="00BE7FB7">
        <w:rPr>
          <w:szCs w:val="28"/>
          <w:u w:val="single"/>
        </w:rPr>
        <w:t xml:space="preserve">   </w:t>
      </w:r>
      <w:r w:rsidRPr="00BE7FB7">
        <w:rPr>
          <w:rFonts w:hint="eastAsia"/>
          <w:szCs w:val="28"/>
          <w:u w:val="single"/>
        </w:rPr>
        <w:t>江苏省建筑行业协会</w:t>
      </w:r>
      <w:r w:rsidRPr="00BE7FB7">
        <w:rPr>
          <w:szCs w:val="28"/>
          <w:u w:val="single"/>
        </w:rPr>
        <w:t xml:space="preserve">                    </w:t>
      </w:r>
    </w:p>
    <w:p w:rsidR="006E1507" w:rsidRPr="00BE7FB7" w:rsidRDefault="006E1507" w:rsidP="00971539">
      <w:pPr>
        <w:pStyle w:val="BodyText"/>
        <w:spacing w:line="360" w:lineRule="auto"/>
        <w:ind w:firstLineChars="200" w:firstLine="31680"/>
        <w:rPr>
          <w:szCs w:val="28"/>
        </w:rPr>
      </w:pPr>
    </w:p>
    <w:p w:rsidR="006E1507" w:rsidRPr="00BE7FB7" w:rsidRDefault="006E1507" w:rsidP="00971539">
      <w:pPr>
        <w:pStyle w:val="BodyText"/>
        <w:adjustRightInd w:val="0"/>
        <w:snapToGrid w:val="0"/>
        <w:spacing w:line="500" w:lineRule="exact"/>
        <w:ind w:firstLineChars="200" w:firstLine="31680"/>
        <w:rPr>
          <w:szCs w:val="28"/>
        </w:rPr>
      </w:pPr>
      <w:r w:rsidRPr="00BE7FB7">
        <w:rPr>
          <w:rFonts w:hint="eastAsia"/>
          <w:szCs w:val="28"/>
        </w:rPr>
        <w:t>依据《中华人民共和国合同法》的规定，甲乙双方就以下服务内容协商一致，签定合同。</w:t>
      </w:r>
    </w:p>
    <w:p w:rsidR="006E1507" w:rsidRPr="00BE7FB7" w:rsidRDefault="006E1507" w:rsidP="00971539">
      <w:pPr>
        <w:pStyle w:val="BodyText"/>
        <w:adjustRightInd w:val="0"/>
        <w:snapToGrid w:val="0"/>
        <w:spacing w:line="500" w:lineRule="exact"/>
        <w:ind w:firstLineChars="200" w:firstLine="31680"/>
        <w:rPr>
          <w:szCs w:val="28"/>
        </w:rPr>
      </w:pPr>
      <w:r w:rsidRPr="00BE7FB7">
        <w:rPr>
          <w:szCs w:val="28"/>
        </w:rPr>
        <w:t>1.</w:t>
      </w:r>
      <w:r w:rsidRPr="00BE7FB7">
        <w:rPr>
          <w:rFonts w:hint="eastAsia"/>
          <w:szCs w:val="28"/>
        </w:rPr>
        <w:t>甲方委托乙方对</w:t>
      </w:r>
      <w:r w:rsidRPr="004707AC">
        <w:rPr>
          <w:rFonts w:hint="eastAsia"/>
          <w:szCs w:val="28"/>
        </w:rPr>
        <w:t>江苏省建筑施工标准化星级工地创建工作开展咨询服务</w:t>
      </w:r>
      <w:r w:rsidRPr="00BE7FB7">
        <w:rPr>
          <w:rFonts w:hint="eastAsia"/>
          <w:szCs w:val="28"/>
        </w:rPr>
        <w:t>。</w:t>
      </w:r>
      <w:r>
        <w:rPr>
          <w:rFonts w:hint="eastAsia"/>
          <w:szCs w:val="28"/>
        </w:rPr>
        <w:t>服务内容包括但不限于申报流程的指导、创建标准的宣贯、申报资料的咨询以及证书和奖牌的发放等。</w:t>
      </w:r>
    </w:p>
    <w:p w:rsidR="006E1507" w:rsidRPr="00BE7FB7" w:rsidRDefault="006E1507" w:rsidP="00971539">
      <w:pPr>
        <w:pStyle w:val="BodyText"/>
        <w:adjustRightInd w:val="0"/>
        <w:snapToGrid w:val="0"/>
        <w:spacing w:line="500" w:lineRule="exact"/>
        <w:ind w:firstLineChars="200" w:firstLine="31680"/>
        <w:rPr>
          <w:szCs w:val="28"/>
        </w:rPr>
      </w:pPr>
      <w:r w:rsidRPr="00BE7FB7">
        <w:rPr>
          <w:szCs w:val="28"/>
        </w:rPr>
        <w:t>2.</w:t>
      </w:r>
      <w:r w:rsidRPr="00BE7FB7">
        <w:rPr>
          <w:rFonts w:hint="eastAsia"/>
          <w:szCs w:val="28"/>
        </w:rPr>
        <w:t>乙方保证提供及时的咨询服务，乙方人员必须对甲方提供的有效资料给予保密。</w:t>
      </w:r>
    </w:p>
    <w:p w:rsidR="006E1507" w:rsidRPr="00BE7FB7" w:rsidRDefault="006E1507" w:rsidP="00971539">
      <w:pPr>
        <w:pStyle w:val="BodyText"/>
        <w:adjustRightInd w:val="0"/>
        <w:snapToGrid w:val="0"/>
        <w:spacing w:line="500" w:lineRule="exact"/>
        <w:ind w:firstLineChars="200" w:firstLine="31680"/>
        <w:rPr>
          <w:szCs w:val="28"/>
        </w:rPr>
      </w:pPr>
      <w:r w:rsidRPr="00BE7FB7">
        <w:rPr>
          <w:szCs w:val="28"/>
        </w:rPr>
        <w:t xml:space="preserve">3. </w:t>
      </w:r>
      <w:r w:rsidRPr="00BE7FB7">
        <w:rPr>
          <w:rFonts w:hint="eastAsia"/>
          <w:szCs w:val="28"/>
        </w:rPr>
        <w:t>咨询服务费用为</w:t>
      </w:r>
      <w:r w:rsidRPr="00BE7FB7">
        <w:rPr>
          <w:szCs w:val="28"/>
        </w:rPr>
        <w:t>480</w:t>
      </w:r>
      <w:r w:rsidRPr="00BE7FB7">
        <w:rPr>
          <w:rFonts w:hint="eastAsia"/>
          <w:szCs w:val="28"/>
        </w:rPr>
        <w:t>元</w:t>
      </w:r>
      <w:r w:rsidRPr="00BE7FB7">
        <w:rPr>
          <w:szCs w:val="28"/>
        </w:rPr>
        <w:t>/</w:t>
      </w:r>
      <w:r w:rsidRPr="00BE7FB7">
        <w:rPr>
          <w:rFonts w:hint="eastAsia"/>
          <w:szCs w:val="28"/>
        </w:rPr>
        <w:t>项目（具体费用根据甲方实际申请咨询服务的标准化星级工地项目数量而定）。</w:t>
      </w:r>
    </w:p>
    <w:p w:rsidR="006E1507" w:rsidRDefault="006E1507" w:rsidP="00F85CB2">
      <w:pPr>
        <w:pStyle w:val="BodyText"/>
        <w:adjustRightInd w:val="0"/>
        <w:snapToGrid w:val="0"/>
        <w:spacing w:line="500" w:lineRule="exact"/>
        <w:rPr>
          <w:szCs w:val="28"/>
        </w:rPr>
      </w:pPr>
    </w:p>
    <w:p w:rsidR="006E1507" w:rsidRDefault="006E1507" w:rsidP="00471172">
      <w:pPr>
        <w:pStyle w:val="BodyText"/>
        <w:adjustRightInd w:val="0"/>
        <w:snapToGrid w:val="0"/>
        <w:spacing w:line="500" w:lineRule="exact"/>
        <w:ind w:right="120"/>
        <w:jc w:val="right"/>
        <w:rPr>
          <w:sz w:val="24"/>
        </w:rPr>
      </w:pPr>
      <w:r w:rsidRPr="00471172">
        <w:rPr>
          <w:rFonts w:hint="eastAsia"/>
          <w:sz w:val="24"/>
        </w:rPr>
        <w:t>甲方（盖章）：</w:t>
      </w:r>
      <w:r w:rsidRPr="00471172">
        <w:rPr>
          <w:sz w:val="24"/>
        </w:rPr>
        <w:t xml:space="preserve">            </w:t>
      </w:r>
      <w:r>
        <w:rPr>
          <w:sz w:val="24"/>
        </w:rPr>
        <w:t xml:space="preserve">           </w:t>
      </w:r>
      <w:r w:rsidRPr="00471172">
        <w:rPr>
          <w:sz w:val="24"/>
        </w:rPr>
        <w:t xml:space="preserve">  </w:t>
      </w:r>
      <w:r w:rsidRPr="00471172">
        <w:rPr>
          <w:rFonts w:hint="eastAsia"/>
          <w:sz w:val="24"/>
        </w:rPr>
        <w:t>乙方（盖章）：江苏省建筑行业协会</w:t>
      </w:r>
    </w:p>
    <w:p w:rsidR="006E1507" w:rsidRDefault="006E1507" w:rsidP="00471172">
      <w:pPr>
        <w:pStyle w:val="BodyText"/>
        <w:adjustRightInd w:val="0"/>
        <w:snapToGrid w:val="0"/>
        <w:spacing w:line="500" w:lineRule="exact"/>
        <w:ind w:right="120"/>
        <w:jc w:val="right"/>
        <w:rPr>
          <w:sz w:val="24"/>
        </w:rPr>
      </w:pPr>
    </w:p>
    <w:p w:rsidR="006E1507" w:rsidRPr="00471172" w:rsidRDefault="006E1507" w:rsidP="00471172">
      <w:pPr>
        <w:pStyle w:val="BodyText"/>
        <w:adjustRightInd w:val="0"/>
        <w:snapToGrid w:val="0"/>
        <w:spacing w:line="500" w:lineRule="exact"/>
        <w:ind w:right="120"/>
        <w:jc w:val="right"/>
        <w:rPr>
          <w:sz w:val="24"/>
        </w:rPr>
      </w:pPr>
    </w:p>
    <w:p w:rsidR="006E1507" w:rsidRPr="00471172" w:rsidRDefault="006E1507" w:rsidP="00F85CB2">
      <w:pPr>
        <w:pStyle w:val="BodyText"/>
        <w:adjustRightInd w:val="0"/>
        <w:snapToGrid w:val="0"/>
        <w:spacing w:line="500" w:lineRule="exact"/>
        <w:jc w:val="left"/>
        <w:rPr>
          <w:sz w:val="24"/>
        </w:rPr>
      </w:pPr>
      <w:r w:rsidRPr="00471172">
        <w:rPr>
          <w:rFonts w:hint="eastAsia"/>
          <w:sz w:val="24"/>
        </w:rPr>
        <w:t>联系人：</w:t>
      </w:r>
      <w:r w:rsidRPr="00471172">
        <w:rPr>
          <w:sz w:val="24"/>
        </w:rPr>
        <w:t xml:space="preserve">              </w:t>
      </w:r>
      <w:r>
        <w:rPr>
          <w:sz w:val="24"/>
        </w:rPr>
        <w:t xml:space="preserve">           </w:t>
      </w:r>
      <w:r w:rsidRPr="00471172">
        <w:rPr>
          <w:sz w:val="24"/>
        </w:rPr>
        <w:t xml:space="preserve">     </w:t>
      </w:r>
      <w:r w:rsidRPr="00471172">
        <w:rPr>
          <w:rFonts w:hint="eastAsia"/>
          <w:sz w:val="24"/>
        </w:rPr>
        <w:t>联系人：</w:t>
      </w:r>
      <w:r w:rsidRPr="00471172">
        <w:rPr>
          <w:sz w:val="24"/>
        </w:rPr>
        <w:t xml:space="preserve">                      </w:t>
      </w:r>
    </w:p>
    <w:p w:rsidR="006E1507" w:rsidRDefault="006E1507" w:rsidP="00971539">
      <w:pPr>
        <w:pStyle w:val="BodyText"/>
        <w:adjustRightInd w:val="0"/>
        <w:snapToGrid w:val="0"/>
        <w:spacing w:line="400" w:lineRule="exact"/>
        <w:ind w:firstLineChars="200" w:firstLine="31680"/>
        <w:rPr>
          <w:szCs w:val="28"/>
        </w:rPr>
      </w:pPr>
    </w:p>
    <w:p w:rsidR="006E1507" w:rsidRPr="00BE7FB7" w:rsidRDefault="006E1507" w:rsidP="00BE7FB7">
      <w:pPr>
        <w:pStyle w:val="BodyText"/>
        <w:adjustRightInd w:val="0"/>
        <w:snapToGrid w:val="0"/>
        <w:spacing w:line="400" w:lineRule="exact"/>
        <w:rPr>
          <w:szCs w:val="28"/>
        </w:rPr>
      </w:pPr>
      <w:r w:rsidRPr="00BE7FB7">
        <w:rPr>
          <w:rFonts w:hint="eastAsia"/>
          <w:szCs w:val="28"/>
        </w:rPr>
        <w:t>乙方联系电话：</w:t>
      </w:r>
      <w:r w:rsidRPr="00BE7FB7">
        <w:rPr>
          <w:szCs w:val="28"/>
        </w:rPr>
        <w:t>025-51865708</w:t>
      </w:r>
      <w:r w:rsidRPr="00BE7FB7">
        <w:rPr>
          <w:rFonts w:hint="eastAsia"/>
          <w:szCs w:val="28"/>
        </w:rPr>
        <w:t xml:space="preserve">　传真：</w:t>
      </w:r>
      <w:r w:rsidRPr="00BE7FB7">
        <w:rPr>
          <w:szCs w:val="28"/>
        </w:rPr>
        <w:t>025-86226028</w:t>
      </w:r>
    </w:p>
    <w:p w:rsidR="006E1507" w:rsidRPr="00BE7FB7" w:rsidRDefault="006E1507" w:rsidP="00BE7FB7">
      <w:pPr>
        <w:pStyle w:val="BodyText"/>
        <w:adjustRightInd w:val="0"/>
        <w:snapToGrid w:val="0"/>
        <w:spacing w:line="400" w:lineRule="exact"/>
        <w:rPr>
          <w:szCs w:val="28"/>
        </w:rPr>
      </w:pPr>
      <w:r w:rsidRPr="00BE7FB7">
        <w:rPr>
          <w:rFonts w:hint="eastAsia"/>
          <w:szCs w:val="28"/>
        </w:rPr>
        <w:t>通讯地址：</w:t>
      </w:r>
      <w:r w:rsidRPr="00BE7FB7">
        <w:rPr>
          <w:szCs w:val="28"/>
        </w:rPr>
        <w:t xml:space="preserve"> </w:t>
      </w:r>
      <w:r w:rsidRPr="00BE7FB7">
        <w:rPr>
          <w:rFonts w:hint="eastAsia"/>
          <w:szCs w:val="28"/>
        </w:rPr>
        <w:t>南京市鼓楼区东宝路</w:t>
      </w:r>
      <w:r w:rsidRPr="00BE7FB7">
        <w:rPr>
          <w:szCs w:val="28"/>
        </w:rPr>
        <w:t>8</w:t>
      </w:r>
      <w:r w:rsidRPr="00BE7FB7">
        <w:rPr>
          <w:rFonts w:hint="eastAsia"/>
          <w:szCs w:val="28"/>
        </w:rPr>
        <w:t>号时代天地广场</w:t>
      </w:r>
      <w:r w:rsidRPr="00BE7FB7">
        <w:rPr>
          <w:szCs w:val="28"/>
        </w:rPr>
        <w:t>1</w:t>
      </w:r>
      <w:r w:rsidRPr="00BE7FB7">
        <w:rPr>
          <w:rFonts w:hint="eastAsia"/>
          <w:szCs w:val="28"/>
        </w:rPr>
        <w:t>号楼三楼</w:t>
      </w:r>
    </w:p>
    <w:p w:rsidR="006E1507" w:rsidRPr="00BE7FB7" w:rsidRDefault="006E1507" w:rsidP="00BE7FB7">
      <w:pPr>
        <w:pStyle w:val="BodyText"/>
        <w:adjustRightInd w:val="0"/>
        <w:snapToGrid w:val="0"/>
        <w:spacing w:line="400" w:lineRule="exact"/>
        <w:rPr>
          <w:szCs w:val="28"/>
        </w:rPr>
      </w:pPr>
      <w:r w:rsidRPr="00BE7FB7">
        <w:rPr>
          <w:rFonts w:hint="eastAsia"/>
          <w:szCs w:val="28"/>
        </w:rPr>
        <w:t>邮编：</w:t>
      </w:r>
      <w:r w:rsidRPr="00BE7FB7">
        <w:rPr>
          <w:szCs w:val="28"/>
        </w:rPr>
        <w:t>210036</w:t>
      </w:r>
    </w:p>
    <w:p w:rsidR="006E1507" w:rsidRPr="00BE7FB7" w:rsidRDefault="006E1507" w:rsidP="00BE7FB7">
      <w:pPr>
        <w:pStyle w:val="BodyText"/>
        <w:adjustRightInd w:val="0"/>
        <w:snapToGrid w:val="0"/>
        <w:spacing w:line="400" w:lineRule="exact"/>
        <w:rPr>
          <w:szCs w:val="28"/>
        </w:rPr>
      </w:pPr>
      <w:r w:rsidRPr="00BE7FB7">
        <w:rPr>
          <w:rFonts w:hint="eastAsia"/>
          <w:szCs w:val="28"/>
        </w:rPr>
        <w:t>开户名：</w:t>
      </w:r>
      <w:r w:rsidRPr="00BE7FB7">
        <w:rPr>
          <w:szCs w:val="28"/>
        </w:rPr>
        <w:t xml:space="preserve">    </w:t>
      </w:r>
      <w:r w:rsidRPr="00BE7FB7">
        <w:rPr>
          <w:rFonts w:hint="eastAsia"/>
          <w:szCs w:val="28"/>
        </w:rPr>
        <w:t>江苏省建筑行业协会</w:t>
      </w:r>
    </w:p>
    <w:p w:rsidR="006E1507" w:rsidRPr="00BE7FB7" w:rsidRDefault="006E1507" w:rsidP="005A630C">
      <w:pPr>
        <w:pStyle w:val="BodyText"/>
        <w:adjustRightInd w:val="0"/>
        <w:snapToGrid w:val="0"/>
        <w:spacing w:line="400" w:lineRule="exact"/>
        <w:rPr>
          <w:szCs w:val="28"/>
        </w:rPr>
      </w:pPr>
      <w:r w:rsidRPr="00BE7FB7">
        <w:rPr>
          <w:rFonts w:hint="eastAsia"/>
          <w:szCs w:val="28"/>
        </w:rPr>
        <w:t>开户银行：</w:t>
      </w:r>
      <w:r w:rsidRPr="00BE7FB7">
        <w:rPr>
          <w:szCs w:val="28"/>
        </w:rPr>
        <w:t xml:space="preserve">  </w:t>
      </w:r>
      <w:r w:rsidRPr="00BE7FB7">
        <w:rPr>
          <w:rFonts w:hint="eastAsia"/>
          <w:szCs w:val="28"/>
        </w:rPr>
        <w:t>交通银行南京分行龙园中路支行</w:t>
      </w:r>
    </w:p>
    <w:p w:rsidR="006E1507" w:rsidRDefault="006E1507" w:rsidP="005A630C">
      <w:pPr>
        <w:pStyle w:val="BodyText"/>
        <w:adjustRightInd w:val="0"/>
        <w:snapToGrid w:val="0"/>
        <w:spacing w:line="400" w:lineRule="exact"/>
        <w:rPr>
          <w:sz w:val="24"/>
          <w:szCs w:val="28"/>
        </w:rPr>
      </w:pPr>
      <w:r w:rsidRPr="00BE7FB7">
        <w:rPr>
          <w:rFonts w:hint="eastAsia"/>
          <w:szCs w:val="28"/>
        </w:rPr>
        <w:t>银行帐号：</w:t>
      </w:r>
      <w:r w:rsidRPr="00BE7FB7">
        <w:rPr>
          <w:szCs w:val="28"/>
        </w:rPr>
        <w:t xml:space="preserve">  320 006 657 018 010 072 358</w:t>
      </w:r>
    </w:p>
    <w:p w:rsidR="006E1507" w:rsidRPr="00160840" w:rsidRDefault="006E1507" w:rsidP="00961CA2">
      <w:pPr>
        <w:jc w:val="center"/>
        <w:rPr>
          <w:szCs w:val="28"/>
        </w:rPr>
      </w:pPr>
    </w:p>
    <w:sectPr w:rsidR="006E1507" w:rsidRPr="00160840" w:rsidSect="007C3871">
      <w:headerReference w:type="even" r:id="rId6"/>
      <w:headerReference w:type="default" r:id="rId7"/>
      <w:footerReference w:type="even" r:id="rId8"/>
      <w:footerReference w:type="default" r:id="rId9"/>
      <w:headerReference w:type="first" r:id="rId10"/>
      <w:footerReference w:type="first" r:id="rId11"/>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507" w:rsidRDefault="006E1507" w:rsidP="00FF55F2">
      <w:r>
        <w:separator/>
      </w:r>
    </w:p>
  </w:endnote>
  <w:endnote w:type="continuationSeparator" w:id="0">
    <w:p w:rsidR="006E1507" w:rsidRDefault="006E1507" w:rsidP="00FF55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Dotum"/>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507" w:rsidRDefault="006E15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507" w:rsidRDefault="006E15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507" w:rsidRDefault="006E15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507" w:rsidRDefault="006E1507" w:rsidP="00FF55F2">
      <w:r>
        <w:separator/>
      </w:r>
    </w:p>
  </w:footnote>
  <w:footnote w:type="continuationSeparator" w:id="0">
    <w:p w:rsidR="006E1507" w:rsidRDefault="006E1507" w:rsidP="00FF5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507" w:rsidRDefault="006E15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507" w:rsidRDefault="006E1507" w:rsidP="0097153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507" w:rsidRDefault="006E15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7DE"/>
    <w:rsid w:val="00042580"/>
    <w:rsid w:val="0005031B"/>
    <w:rsid w:val="00062646"/>
    <w:rsid w:val="000B7892"/>
    <w:rsid w:val="000E68E1"/>
    <w:rsid w:val="000F469F"/>
    <w:rsid w:val="001467DE"/>
    <w:rsid w:val="00157389"/>
    <w:rsid w:val="00160840"/>
    <w:rsid w:val="001B203D"/>
    <w:rsid w:val="001B326C"/>
    <w:rsid w:val="00273B8F"/>
    <w:rsid w:val="00277ACC"/>
    <w:rsid w:val="002C7E29"/>
    <w:rsid w:val="002D02C8"/>
    <w:rsid w:val="00334254"/>
    <w:rsid w:val="0034367E"/>
    <w:rsid w:val="00363778"/>
    <w:rsid w:val="003F215F"/>
    <w:rsid w:val="004606B5"/>
    <w:rsid w:val="004707AC"/>
    <w:rsid w:val="00471172"/>
    <w:rsid w:val="00474757"/>
    <w:rsid w:val="00487DC2"/>
    <w:rsid w:val="004E2D60"/>
    <w:rsid w:val="00584672"/>
    <w:rsid w:val="005A630C"/>
    <w:rsid w:val="0068159A"/>
    <w:rsid w:val="006E1507"/>
    <w:rsid w:val="006E67AA"/>
    <w:rsid w:val="0072795F"/>
    <w:rsid w:val="00742167"/>
    <w:rsid w:val="007C3871"/>
    <w:rsid w:val="007E09C3"/>
    <w:rsid w:val="00924B97"/>
    <w:rsid w:val="00961CA2"/>
    <w:rsid w:val="00971539"/>
    <w:rsid w:val="00984442"/>
    <w:rsid w:val="009920C8"/>
    <w:rsid w:val="009D6D1B"/>
    <w:rsid w:val="009E6BB6"/>
    <w:rsid w:val="009F7A86"/>
    <w:rsid w:val="00A24D75"/>
    <w:rsid w:val="00A3645F"/>
    <w:rsid w:val="00A96EE6"/>
    <w:rsid w:val="00AB77BB"/>
    <w:rsid w:val="00AD388F"/>
    <w:rsid w:val="00AF7456"/>
    <w:rsid w:val="00BA61CE"/>
    <w:rsid w:val="00BE7FB7"/>
    <w:rsid w:val="00C333A2"/>
    <w:rsid w:val="00C36037"/>
    <w:rsid w:val="00C52C83"/>
    <w:rsid w:val="00C924F5"/>
    <w:rsid w:val="00CF4A51"/>
    <w:rsid w:val="00D120DC"/>
    <w:rsid w:val="00D723AA"/>
    <w:rsid w:val="00DA6376"/>
    <w:rsid w:val="00DF6F62"/>
    <w:rsid w:val="00E13BED"/>
    <w:rsid w:val="00E47491"/>
    <w:rsid w:val="00E51EF9"/>
    <w:rsid w:val="00E630A7"/>
    <w:rsid w:val="00E67205"/>
    <w:rsid w:val="00E80C3A"/>
    <w:rsid w:val="00E97471"/>
    <w:rsid w:val="00EE7820"/>
    <w:rsid w:val="00EF3BF3"/>
    <w:rsid w:val="00F17A54"/>
    <w:rsid w:val="00F64A51"/>
    <w:rsid w:val="00F85CB2"/>
    <w:rsid w:val="00FF55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9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B7892"/>
    <w:rPr>
      <w:rFonts w:ascii="Times New Roman" w:eastAsia="仿宋_GB2312" w:hAnsi="Times New Roman"/>
      <w:sz w:val="28"/>
      <w:szCs w:val="24"/>
    </w:rPr>
  </w:style>
  <w:style w:type="character" w:customStyle="1" w:styleId="BodyTextChar">
    <w:name w:val="Body Text Char"/>
    <w:basedOn w:val="DefaultParagraphFont"/>
    <w:link w:val="BodyText"/>
    <w:uiPriority w:val="99"/>
    <w:locked/>
    <w:rsid w:val="000B7892"/>
    <w:rPr>
      <w:rFonts w:ascii="Times New Roman" w:eastAsia="仿宋_GB2312" w:hAnsi="Times New Roman" w:cs="Times New Roman"/>
      <w:sz w:val="24"/>
      <w:szCs w:val="24"/>
    </w:rPr>
  </w:style>
  <w:style w:type="paragraph" w:styleId="BalloonText">
    <w:name w:val="Balloon Text"/>
    <w:basedOn w:val="Normal"/>
    <w:link w:val="BalloonTextChar"/>
    <w:uiPriority w:val="99"/>
    <w:semiHidden/>
    <w:rsid w:val="009F7A86"/>
    <w:rPr>
      <w:sz w:val="18"/>
      <w:szCs w:val="18"/>
    </w:rPr>
  </w:style>
  <w:style w:type="character" w:customStyle="1" w:styleId="BalloonTextChar">
    <w:name w:val="Balloon Text Char"/>
    <w:basedOn w:val="DefaultParagraphFont"/>
    <w:link w:val="BalloonText"/>
    <w:uiPriority w:val="99"/>
    <w:semiHidden/>
    <w:locked/>
    <w:rsid w:val="009F7A86"/>
    <w:rPr>
      <w:rFonts w:cs="Times New Roman"/>
      <w:sz w:val="18"/>
      <w:szCs w:val="18"/>
    </w:rPr>
  </w:style>
  <w:style w:type="paragraph" w:styleId="Header">
    <w:name w:val="header"/>
    <w:basedOn w:val="Normal"/>
    <w:link w:val="HeaderChar"/>
    <w:uiPriority w:val="99"/>
    <w:semiHidden/>
    <w:rsid w:val="00FF55F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F55F2"/>
    <w:rPr>
      <w:rFonts w:cs="Times New Roman"/>
      <w:sz w:val="18"/>
      <w:szCs w:val="18"/>
    </w:rPr>
  </w:style>
  <w:style w:type="paragraph" w:styleId="Footer">
    <w:name w:val="footer"/>
    <w:basedOn w:val="Normal"/>
    <w:link w:val="FooterChar"/>
    <w:uiPriority w:val="99"/>
    <w:semiHidden/>
    <w:rsid w:val="00FF55F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F55F2"/>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7F7F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90</Words>
  <Characters>517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  务  合  同</dc:title>
  <dc:subject/>
  <dc:creator>yu jianping</dc:creator>
  <cp:keywords/>
  <dc:description/>
  <cp:lastModifiedBy>微软用户</cp:lastModifiedBy>
  <cp:revision>2</cp:revision>
  <cp:lastPrinted>2018-06-15T06:41:00Z</cp:lastPrinted>
  <dcterms:created xsi:type="dcterms:W3CDTF">2018-07-24T04:17:00Z</dcterms:created>
  <dcterms:modified xsi:type="dcterms:W3CDTF">2018-07-24T04:17:00Z</dcterms:modified>
</cp:coreProperties>
</file>